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22F89" w14:textId="77777777" w:rsidR="002670C6" w:rsidRDefault="002670C6" w:rsidP="0026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0B619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8pt" o:ole="" fillcolor="window">
            <v:imagedata r:id="rId5" o:title=""/>
          </v:shape>
          <o:OLEObject Type="Embed" ProgID="Word.Picture.8" ShapeID="_x0000_i1025" DrawAspect="Content" ObjectID="_1789814248" r:id="rId6"/>
        </w:object>
      </w:r>
    </w:p>
    <w:p w14:paraId="60C672F3" w14:textId="77777777" w:rsidR="002670C6" w:rsidRDefault="002670C6" w:rsidP="0026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3834BD2E" w14:textId="77777777" w:rsidR="002670C6" w:rsidRDefault="002670C6" w:rsidP="0026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5A4A4C93" w14:textId="3E565478" w:rsidR="002670C6" w:rsidRDefault="009344C3" w:rsidP="0026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П’ЯТДЕСЯТ ПЕРША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4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ПОЗАЧЕРГОВА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ВОСЬМОГО СКЛИКАННЯ</w:t>
      </w:r>
    </w:p>
    <w:p w14:paraId="6F688C73" w14:textId="77777777" w:rsidR="002670C6" w:rsidRDefault="002670C6" w:rsidP="0026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6DA070" w14:textId="656E60AF" w:rsidR="002670C6" w:rsidRDefault="002670C6" w:rsidP="00624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568002FF" w14:textId="77777777" w:rsidR="00624236" w:rsidRDefault="00624236" w:rsidP="00624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B096D7" w14:textId="1A495B1C" w:rsidR="002670C6" w:rsidRDefault="009344C3" w:rsidP="002670C6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 жовтня 2024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м.</w:t>
      </w:r>
      <w:r w:rsidR="002670C6"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24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624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7785DCA3" w14:textId="77777777" w:rsidR="00624236" w:rsidRDefault="00624236" w:rsidP="002670C6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98CD9E" w14:textId="2DFE4E19" w:rsidR="002670C6" w:rsidRDefault="002670C6" w:rsidP="00267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сесії Шир</w:t>
      </w:r>
      <w:r w:rsidR="0093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оківської сільської ради від 08.12.2023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624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«Про затвердження плану діяльності Широківської сільської  ради Запорізького району Запорізької області з підготовки про</w:t>
      </w:r>
      <w:r w:rsidR="0093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</w:t>
      </w:r>
    </w:p>
    <w:p w14:paraId="0C14DA07" w14:textId="77777777" w:rsidR="002670C6" w:rsidRDefault="002670C6" w:rsidP="00267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BAD189" w14:textId="169DD330" w:rsidR="002670C6" w:rsidRDefault="002670C6" w:rsidP="006242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планування, підготовки проектів регуляторних актів,</w:t>
      </w:r>
      <w:r w:rsidR="00624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Широківська сільська рада </w:t>
      </w:r>
      <w:r w:rsidR="00624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00D2AAC0" w14:textId="77777777" w:rsidR="00624236" w:rsidRDefault="00624236" w:rsidP="00624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051D61" w14:textId="3FBB8878" w:rsidR="002670C6" w:rsidRDefault="002670C6" w:rsidP="00267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186F27A2" w14:textId="77777777" w:rsidR="00624236" w:rsidRDefault="00624236" w:rsidP="00267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A44FD51" w14:textId="7B5022A0" w:rsidR="002670C6" w:rsidRDefault="002670C6" w:rsidP="002670C6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1.Внести зміни до плану діяльності Широківської сільської ради Запорізького району Запорізької області з підготовки про</w:t>
      </w:r>
      <w:r w:rsidR="0093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а саме:</w:t>
      </w:r>
    </w:p>
    <w:p w14:paraId="63B6C632" w14:textId="53A05DF4" w:rsidR="002670C6" w:rsidRDefault="007C5DC9" w:rsidP="002670C6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доповнивши його пунктами 3, 4</w:t>
      </w:r>
      <w:r w:rsidR="0093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наступного змісту (додається)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DE47B9" w14:textId="4A412DB6" w:rsidR="002670C6" w:rsidRDefault="002670C6" w:rsidP="002670C6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2.Секретарю Широківської сільської ради Правдюк О. забезпечити оприлюднення цього рішення на офіційному сайті Широківської сільської ради в 5-денний термін з моменту його прийняття.</w:t>
      </w:r>
    </w:p>
    <w:p w14:paraId="6B72830F" w14:textId="41837150" w:rsidR="002670C6" w:rsidRDefault="002670C6" w:rsidP="002670C6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3.Відповідальним за виконання плану діяльності Широківської сільської ради Запорізького району Запорізької області з підготовки про</w:t>
      </w:r>
      <w:r w:rsidR="0093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забезпечити його виконання у визначені терміни.</w:t>
      </w:r>
    </w:p>
    <w:p w14:paraId="231AC439" w14:textId="6A9EEDDD" w:rsidR="002670C6" w:rsidRDefault="002670C6" w:rsidP="002670C6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2.Контроль за виконанням цього рішення покласти на постійну комісію Широківської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54E6763A" w14:textId="76D71B9A" w:rsidR="002670C6" w:rsidRDefault="002670C6" w:rsidP="00267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54AC8EC" w14:textId="77777777" w:rsidR="00624236" w:rsidRDefault="00624236" w:rsidP="00267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8527FC4" w14:textId="77777777" w:rsidR="002670C6" w:rsidRDefault="002670C6" w:rsidP="00267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7FFC3CDE" w14:textId="77777777" w:rsidR="002670C6" w:rsidRDefault="002670C6" w:rsidP="00267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</w:t>
      </w:r>
    </w:p>
    <w:p w14:paraId="41D9999F" w14:textId="77777777" w:rsidR="009344C3" w:rsidRPr="007C5DC9" w:rsidRDefault="009344C3" w:rsidP="00267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E731F7" w14:textId="6E183563" w:rsidR="002670C6" w:rsidRPr="007C5DC9" w:rsidRDefault="002670C6" w:rsidP="00624236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5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14A9D0FC" w14:textId="72FC0BFA" w:rsidR="00624236" w:rsidRPr="00624236" w:rsidRDefault="00624236" w:rsidP="00624236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lang w:val="uk-UA"/>
        </w:rPr>
      </w:pPr>
      <w:r w:rsidRPr="00624236"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Pr="00624236">
        <w:rPr>
          <w:rFonts w:ascii="Times New Roman" w:eastAsia="Segoe UI Symbol" w:hAnsi="Times New Roman" w:cs="Times New Roman"/>
          <w:sz w:val="28"/>
          <w:lang w:val="uk-UA"/>
        </w:rPr>
        <w:t xml:space="preserve">№ </w:t>
      </w:r>
      <w:r w:rsidRPr="00624236">
        <w:rPr>
          <w:rFonts w:ascii="Times New Roman" w:eastAsia="Times New Roman" w:hAnsi="Times New Roman" w:cs="Times New Roman"/>
          <w:sz w:val="28"/>
          <w:lang w:val="uk-UA"/>
        </w:rPr>
        <w:t>1 до рішення</w:t>
      </w:r>
    </w:p>
    <w:p w14:paraId="51C30EBD" w14:textId="77777777" w:rsidR="00624236" w:rsidRPr="00624236" w:rsidRDefault="00624236" w:rsidP="00624236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lang w:val="uk-UA"/>
        </w:rPr>
      </w:pPr>
      <w:r w:rsidRPr="00624236">
        <w:rPr>
          <w:rFonts w:ascii="Times New Roman" w:eastAsia="Times New Roman" w:hAnsi="Times New Roman" w:cs="Times New Roman"/>
          <w:sz w:val="28"/>
          <w:lang w:val="uk-UA"/>
        </w:rPr>
        <w:t>п’ятдесят першої позачергової сесії восьмого скликання Широківської сільської ради Запорізького району Запорізької області</w:t>
      </w:r>
    </w:p>
    <w:p w14:paraId="43195588" w14:textId="321F539A" w:rsidR="00624236" w:rsidRPr="00624236" w:rsidRDefault="00624236" w:rsidP="00624236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lang w:val="uk-UA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</w:rPr>
        <w:t>07</w:t>
      </w:r>
      <w:r w:rsidRPr="006606FD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10</w:t>
      </w:r>
      <w:r w:rsidRPr="006606FD">
        <w:rPr>
          <w:rFonts w:ascii="Times New Roman" w:eastAsia="Times New Roman" w:hAnsi="Times New Roman" w:cs="Times New Roman"/>
          <w:sz w:val="28"/>
        </w:rPr>
        <w:t>.2024 р</w:t>
      </w:r>
      <w:r>
        <w:rPr>
          <w:rFonts w:ascii="Times New Roman" w:eastAsia="Times New Roman" w:hAnsi="Times New Roman" w:cs="Times New Roman"/>
          <w:sz w:val="28"/>
        </w:rPr>
        <w:t>.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>
        <w:rPr>
          <w:rFonts w:ascii="Times New Roman" w:eastAsia="Segoe UI Symbol" w:hAnsi="Times New Roman" w:cs="Times New Roman"/>
          <w:sz w:val="28"/>
          <w:lang w:val="uk-UA"/>
        </w:rPr>
        <w:t>2</w:t>
      </w:r>
    </w:p>
    <w:p w14:paraId="78DE352E" w14:textId="110AE7D2" w:rsidR="007C5DC9" w:rsidRPr="007C5DC9" w:rsidRDefault="007C5DC9" w:rsidP="00624236">
      <w:pPr>
        <w:pStyle w:val="1"/>
        <w:rPr>
          <w:lang w:val="uk-UA"/>
        </w:rPr>
      </w:pPr>
    </w:p>
    <w:p w14:paraId="7FAB3006" w14:textId="77777777" w:rsidR="007C5DC9" w:rsidRPr="007C5DC9" w:rsidRDefault="007C5DC9" w:rsidP="007C5DC9">
      <w:pPr>
        <w:pStyle w:val="1"/>
        <w:spacing w:after="0"/>
        <w:jc w:val="center"/>
        <w:rPr>
          <w:lang w:val="uk-UA"/>
        </w:rPr>
      </w:pPr>
      <w:r w:rsidRPr="007C5DC9">
        <w:rPr>
          <w:lang w:val="uk-UA" w:eastAsia="ru-RU" w:bidi="ru-RU"/>
        </w:rPr>
        <w:t xml:space="preserve">План </w:t>
      </w:r>
      <w:r w:rsidRPr="007C5DC9">
        <w:rPr>
          <w:lang w:val="uk-UA"/>
        </w:rPr>
        <w:t>діяльності</w:t>
      </w:r>
    </w:p>
    <w:p w14:paraId="655E625E" w14:textId="77777777" w:rsidR="007C5DC9" w:rsidRPr="007C5DC9" w:rsidRDefault="007C5DC9" w:rsidP="007C5DC9">
      <w:pPr>
        <w:pStyle w:val="1"/>
        <w:spacing w:after="0"/>
        <w:jc w:val="center"/>
        <w:rPr>
          <w:lang w:val="uk-UA"/>
        </w:rPr>
      </w:pPr>
      <w:r w:rsidRPr="007C5DC9">
        <w:rPr>
          <w:lang w:val="uk-UA"/>
        </w:rPr>
        <w:t xml:space="preserve">Широківської сільської </w:t>
      </w:r>
      <w:r w:rsidRPr="007C5DC9">
        <w:rPr>
          <w:lang w:val="uk-UA" w:eastAsia="ru-RU" w:bidi="ru-RU"/>
        </w:rPr>
        <w:t xml:space="preserve">ради </w:t>
      </w:r>
      <w:r w:rsidRPr="007C5DC9">
        <w:rPr>
          <w:lang w:val="uk-UA"/>
        </w:rPr>
        <w:t xml:space="preserve">Запорізького </w:t>
      </w:r>
      <w:r w:rsidRPr="007C5DC9">
        <w:rPr>
          <w:lang w:val="uk-UA" w:eastAsia="ru-RU" w:bidi="ru-RU"/>
        </w:rPr>
        <w:t xml:space="preserve">району </w:t>
      </w:r>
      <w:r w:rsidRPr="007C5DC9">
        <w:rPr>
          <w:lang w:val="uk-UA"/>
        </w:rPr>
        <w:t xml:space="preserve">Запорізької області </w:t>
      </w:r>
      <w:r w:rsidRPr="007C5DC9">
        <w:rPr>
          <w:lang w:val="uk-UA" w:eastAsia="ru-RU" w:bidi="ru-RU"/>
        </w:rPr>
        <w:t>з</w:t>
      </w:r>
      <w:r w:rsidRPr="007C5DC9">
        <w:rPr>
          <w:lang w:val="uk-UA" w:eastAsia="ru-RU" w:bidi="ru-RU"/>
        </w:rPr>
        <w:br/>
      </w:r>
      <w:r w:rsidRPr="007C5DC9">
        <w:rPr>
          <w:lang w:val="uk-UA"/>
        </w:rPr>
        <w:t xml:space="preserve">підготовки проектів </w:t>
      </w:r>
      <w:r w:rsidRPr="007C5DC9">
        <w:rPr>
          <w:lang w:val="uk-UA" w:eastAsia="ru-RU" w:bidi="ru-RU"/>
        </w:rPr>
        <w:t xml:space="preserve">регуляторних </w:t>
      </w:r>
      <w:r w:rsidRPr="007C5DC9">
        <w:rPr>
          <w:lang w:val="uk-UA"/>
        </w:rPr>
        <w:t xml:space="preserve">актів </w:t>
      </w:r>
      <w:r w:rsidRPr="007C5DC9">
        <w:rPr>
          <w:lang w:val="uk-UA" w:eastAsia="ru-RU" w:bidi="ru-RU"/>
        </w:rPr>
        <w:t xml:space="preserve">на 2024 </w:t>
      </w:r>
      <w:r w:rsidRPr="007C5DC9">
        <w:rPr>
          <w:lang w:val="uk-UA"/>
        </w:rPr>
        <w:t>рік</w:t>
      </w:r>
    </w:p>
    <w:p w14:paraId="70F0AAA7" w14:textId="77777777" w:rsidR="007C5DC9" w:rsidRPr="007C5DC9" w:rsidRDefault="007C5DC9" w:rsidP="007C5DC9">
      <w:pPr>
        <w:pStyle w:val="1"/>
        <w:spacing w:after="0"/>
        <w:jc w:val="center"/>
        <w:rPr>
          <w:lang w:val="uk-UA"/>
        </w:rPr>
      </w:pPr>
    </w:p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2410"/>
        <w:gridCol w:w="1275"/>
      </w:tblGrid>
      <w:tr w:rsidR="007C5DC9" w14:paraId="1C780409" w14:textId="77777777" w:rsidTr="006242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C832" w14:textId="77777777" w:rsidR="007C5DC9" w:rsidRDefault="007C5DC9">
            <w:pPr>
              <w:pStyle w:val="1"/>
              <w:spacing w:after="0"/>
              <w:jc w:val="center"/>
            </w:pPr>
            <w:r>
              <w:rPr>
                <w:lang w:eastAsia="ru-RU" w:bidi="ru-RU"/>
              </w:rPr>
              <w:t>№з\п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05FF" w14:textId="77777777" w:rsidR="007C5DC9" w:rsidRDefault="007C5DC9">
            <w:pPr>
              <w:pStyle w:val="1"/>
              <w:spacing w:after="0"/>
              <w:jc w:val="center"/>
            </w:pPr>
            <w: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EDB1" w14:textId="77777777" w:rsidR="007C5DC9" w:rsidRDefault="007C5DC9">
            <w:pPr>
              <w:pStyle w:val="1"/>
              <w:spacing w:after="0"/>
              <w:jc w:val="center"/>
            </w:pPr>
            <w:r>
              <w:t>Мета прийняття регуляторного акту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61EA" w14:textId="77777777" w:rsidR="007C5DC9" w:rsidRDefault="007C5DC9">
            <w:pPr>
              <w:pStyle w:val="1"/>
              <w:spacing w:after="0"/>
              <w:jc w:val="center"/>
            </w:pPr>
            <w:r>
              <w:t>Підрозділ, відповідальний за розробку проекту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13D7" w14:textId="77777777" w:rsidR="007C5DC9" w:rsidRDefault="007C5DC9">
            <w:pPr>
              <w:pStyle w:val="1"/>
              <w:spacing w:after="0"/>
              <w:jc w:val="center"/>
            </w:pPr>
            <w:r>
              <w:t>Строк підготовки проекту</w:t>
            </w:r>
          </w:p>
        </w:tc>
      </w:tr>
      <w:tr w:rsidR="007C5DC9" w14:paraId="7A379B67" w14:textId="77777777" w:rsidTr="006242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A85" w14:textId="77777777" w:rsidR="007C5DC9" w:rsidRDefault="007C5DC9">
            <w:pPr>
              <w:pStyle w:val="1"/>
              <w:spacing w:after="0"/>
              <w:jc w:val="center"/>
            </w:pPr>
            <w:r>
              <w:rPr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C491" w14:textId="77777777" w:rsidR="007C5DC9" w:rsidRDefault="007C5DC9">
            <w:pPr>
              <w:pStyle w:val="1"/>
              <w:spacing w:after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F039" w14:textId="77777777" w:rsidR="007C5DC9" w:rsidRDefault="007C5DC9">
            <w:pPr>
              <w:pStyle w:val="1"/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BD28" w14:textId="77777777" w:rsidR="007C5DC9" w:rsidRDefault="007C5DC9">
            <w:pPr>
              <w:pStyle w:val="1"/>
              <w:spacing w:after="0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8A83" w14:textId="77777777" w:rsidR="007C5DC9" w:rsidRDefault="007C5DC9">
            <w:pPr>
              <w:pStyle w:val="1"/>
              <w:spacing w:after="0"/>
              <w:jc w:val="center"/>
            </w:pPr>
            <w:r>
              <w:t>5</w:t>
            </w:r>
          </w:p>
        </w:tc>
      </w:tr>
      <w:tr w:rsidR="007C5DC9" w14:paraId="3CD40F6A" w14:textId="77777777" w:rsidTr="006242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BA20" w14:textId="77777777" w:rsidR="007C5DC9" w:rsidRDefault="007C5DC9">
            <w:pPr>
              <w:pStyle w:val="1"/>
              <w:spacing w:after="0"/>
              <w:jc w:val="center"/>
            </w:pPr>
            <w:r>
              <w:rPr>
                <w:lang w:eastAsia="ru-RU" w:bidi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3344" w14:textId="77777777" w:rsidR="007C5DC9" w:rsidRDefault="007C5DC9">
            <w:pPr>
              <w:pStyle w:val="1"/>
              <w:spacing w:after="0"/>
            </w:pPr>
            <w:r>
              <w:t xml:space="preserve">Про затвердження </w:t>
            </w:r>
            <w:r>
              <w:rPr>
                <w:bCs/>
              </w:rPr>
              <w:t>Правил утримання домашніх тварин на території Широківської сільської ради Запорізького району Запорізької області</w:t>
            </w:r>
            <w: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A925" w14:textId="77777777" w:rsidR="007C5DC9" w:rsidRDefault="007C5DC9">
            <w:pPr>
              <w:pStyle w:val="a6"/>
              <w:tabs>
                <w:tab w:val="left" w:pos="1565"/>
              </w:tabs>
              <w:spacing w:after="0"/>
            </w:pPr>
            <w:r>
              <w:t>Встановлення нормативних вимог, які спрямовані на захист тварин, забезпечення комфортного співіснування тварин і людей, а також підтримання громадського порядку, санітарного стану та безпеки в населених пунктах Широківської сільської ради Запорізького району Запорізької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CA6E" w14:textId="77777777" w:rsidR="007C5DC9" w:rsidRDefault="007C5DC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 питань контролю та інспектування, взаємодії з правоохоронними органами, цивільного захисту, військового обліку</w:t>
            </w:r>
          </w:p>
          <w:p w14:paraId="29BCBD92" w14:textId="77777777" w:rsidR="007C5DC9" w:rsidRDefault="007C5DC9">
            <w:pPr>
              <w:pStyle w:val="1"/>
              <w:spacing w:after="0"/>
            </w:pPr>
            <w:r>
              <w:t>та забезпечення безпечного середовища,                                  юридичний відділ Широківської сільської ради Запорізького району Запорізької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5B30" w14:textId="77777777" w:rsidR="007C5DC9" w:rsidRDefault="007C5DC9">
            <w:pPr>
              <w:pStyle w:val="1"/>
              <w:spacing w:after="0"/>
              <w:jc w:val="center"/>
            </w:pPr>
            <w:r>
              <w:t>4 квартал 2024 року</w:t>
            </w:r>
          </w:p>
        </w:tc>
      </w:tr>
      <w:tr w:rsidR="007C5DC9" w14:paraId="5246E470" w14:textId="77777777" w:rsidTr="006242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1A38" w14:textId="77777777" w:rsidR="007C5DC9" w:rsidRDefault="007C5DC9">
            <w:pPr>
              <w:pStyle w:val="1"/>
              <w:spacing w:after="0"/>
              <w:jc w:val="center"/>
            </w:pPr>
            <w:r>
              <w:rPr>
                <w:lang w:eastAsia="ru-RU" w:bidi="ru-RU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9F79" w14:textId="77777777" w:rsidR="007C5DC9" w:rsidRDefault="007C5DC9">
            <w:pPr>
              <w:pStyle w:val="a6"/>
              <w:tabs>
                <w:tab w:val="left" w:pos="965"/>
              </w:tabs>
              <w:spacing w:after="0"/>
            </w:pPr>
            <w:r>
              <w:rPr>
                <w:lang w:eastAsia="ru-RU" w:bidi="ru-RU"/>
              </w:rPr>
              <w:t xml:space="preserve">Про затвердження </w:t>
            </w:r>
          </w:p>
          <w:p w14:paraId="5924C996" w14:textId="77777777" w:rsidR="007C5DC9" w:rsidRDefault="007C5DC9">
            <w:pPr>
              <w:pStyle w:val="a6"/>
              <w:tabs>
                <w:tab w:val="left" w:pos="1445"/>
              </w:tabs>
              <w:spacing w:after="0"/>
            </w:pPr>
            <w:r>
              <w:t>Положення про відшкодування втрат від недоотриманих коштів за фактичне використання громадянами  земельних ділянок розташованих на території Широківської сільської ради Запорізького району Запорізької області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5728" w14:textId="77777777" w:rsidR="007C5DC9" w:rsidRDefault="007C5DC9">
            <w:pPr>
              <w:pStyle w:val="1"/>
              <w:spacing w:after="0"/>
            </w:pPr>
            <w:r>
              <w:t xml:space="preserve">Забезпечення своєчасності та повноти надходжень до місцевого бюджету платежів за фактичне використання громадянами України земельних ділянок- як основного джерела наповнення бюджету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874D" w14:textId="77777777" w:rsidR="007C5DC9" w:rsidRDefault="007C5DC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 питань контролю</w:t>
            </w:r>
          </w:p>
          <w:p w14:paraId="760572DB" w14:textId="77777777" w:rsidR="007C5DC9" w:rsidRDefault="007C5DC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інспектування, взаємодії з правоохоронними</w:t>
            </w:r>
          </w:p>
          <w:p w14:paraId="4A142C40" w14:textId="77777777" w:rsidR="007C5DC9" w:rsidRDefault="007C5DC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органами, цивільного захисту, військового обліку та забезпечення безпечного середовища</w:t>
            </w:r>
          </w:p>
          <w:p w14:paraId="02F27449" w14:textId="77777777" w:rsidR="007C5DC9" w:rsidRDefault="007C5DC9">
            <w:pPr>
              <w:pStyle w:val="1"/>
              <w:spacing w:after="0"/>
            </w:pPr>
            <w:r>
              <w:t>Відділ Земельних відносин та агропромислового комплексу Широківської сільської ради Запорізького району Запорізької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D09D" w14:textId="77777777" w:rsidR="007C5DC9" w:rsidRDefault="007C5DC9">
            <w:pPr>
              <w:pStyle w:val="1"/>
              <w:spacing w:after="0"/>
              <w:jc w:val="center"/>
            </w:pPr>
            <w:r>
              <w:t>4 квартал 2024 року</w:t>
            </w:r>
          </w:p>
        </w:tc>
      </w:tr>
    </w:tbl>
    <w:p w14:paraId="04B67F86" w14:textId="77777777" w:rsidR="007C5DC9" w:rsidRDefault="007C5DC9" w:rsidP="007C5DC9">
      <w:pPr>
        <w:pStyle w:val="1"/>
        <w:spacing w:after="0"/>
        <w:jc w:val="center"/>
        <w:rPr>
          <w:lang w:val="uk-UA" w:eastAsia="uk-UA" w:bidi="uk-UA"/>
        </w:rPr>
      </w:pPr>
    </w:p>
    <w:p w14:paraId="6846DB32" w14:textId="77777777" w:rsidR="007C5DC9" w:rsidRDefault="007C5DC9" w:rsidP="007C5DC9">
      <w:pPr>
        <w:pStyle w:val="1"/>
        <w:spacing w:after="0"/>
        <w:jc w:val="center"/>
      </w:pPr>
    </w:p>
    <w:p w14:paraId="0153EAC1" w14:textId="300F2F02" w:rsidR="00B47FB5" w:rsidRDefault="007C5DC9" w:rsidP="002670C6"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ради          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ПРАВДЮК</w:t>
      </w:r>
      <w:r w:rsidR="00267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sectPr w:rsidR="00B4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F35DE"/>
    <w:multiLevelType w:val="multilevel"/>
    <w:tmpl w:val="85801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62"/>
    <w:rsid w:val="002670C6"/>
    <w:rsid w:val="00273BB2"/>
    <w:rsid w:val="002F2BD5"/>
    <w:rsid w:val="00467C55"/>
    <w:rsid w:val="00624236"/>
    <w:rsid w:val="007C5DC9"/>
    <w:rsid w:val="00854762"/>
    <w:rsid w:val="009344C3"/>
    <w:rsid w:val="00B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3C44"/>
  <w15:chartTrackingRefBased/>
  <w15:docId w15:val="{77395CD0-5ACE-408C-AF10-B9B3E65A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0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7C5DC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C5DC9"/>
    <w:pPr>
      <w:widowControl w:val="0"/>
      <w:spacing w:after="3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Другое_"/>
    <w:basedOn w:val="a0"/>
    <w:link w:val="a6"/>
    <w:locked/>
    <w:rsid w:val="007C5DC9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7C5DC9"/>
    <w:pPr>
      <w:widowControl w:val="0"/>
      <w:spacing w:after="3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27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2024-10-07T10:50:00Z</cp:lastPrinted>
  <dcterms:created xsi:type="dcterms:W3CDTF">2024-09-30T09:37:00Z</dcterms:created>
  <dcterms:modified xsi:type="dcterms:W3CDTF">2024-10-07T10:50:00Z</dcterms:modified>
</cp:coreProperties>
</file>